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ED5C" w14:textId="6DE5D181" w:rsidR="00DF5DB8" w:rsidRPr="00DF5DB8" w:rsidRDefault="00DF5DB8" w:rsidP="00DF5DB8">
      <w:pPr>
        <w:ind w:right="-12"/>
        <w:rPr>
          <w:sz w:val="24"/>
          <w:szCs w:val="24"/>
        </w:rPr>
      </w:pPr>
      <w:r w:rsidRPr="00DF5DB8">
        <w:rPr>
          <w:sz w:val="24"/>
          <w:szCs w:val="24"/>
        </w:rPr>
        <w:t>Collège F. Mauriac</w:t>
      </w:r>
      <w:r w:rsidRPr="00DF5DB8">
        <w:rPr>
          <w:sz w:val="24"/>
          <w:szCs w:val="24"/>
        </w:rPr>
        <w:tab/>
      </w:r>
      <w:r>
        <w:rPr>
          <w:sz w:val="24"/>
          <w:szCs w:val="24"/>
        </w:rPr>
        <w:t xml:space="preserve">        </w:t>
      </w:r>
      <w:r w:rsidRPr="00DF5DB8">
        <w:rPr>
          <w:sz w:val="24"/>
          <w:szCs w:val="24"/>
        </w:rPr>
        <w:t>Aux élèves et parents d’élèves</w:t>
      </w:r>
      <w:r w:rsidRPr="00DF5DB8">
        <w:rPr>
          <w:sz w:val="24"/>
          <w:szCs w:val="24"/>
        </w:rPr>
        <w:tab/>
      </w:r>
      <w:r>
        <w:rPr>
          <w:sz w:val="24"/>
          <w:szCs w:val="24"/>
        </w:rPr>
        <w:t xml:space="preserve">               </w:t>
      </w:r>
      <w:r w:rsidRPr="00DF5DB8">
        <w:rPr>
          <w:sz w:val="24"/>
          <w:szCs w:val="24"/>
        </w:rPr>
        <w:t>Louvres, le 26 août 2020</w:t>
      </w:r>
    </w:p>
    <w:p w14:paraId="6E50B058" w14:textId="77777777" w:rsidR="00DF5DB8" w:rsidRPr="00DF5DB8" w:rsidRDefault="00DF5DB8" w:rsidP="00DF5DB8">
      <w:pPr>
        <w:ind w:right="360"/>
        <w:rPr>
          <w:sz w:val="24"/>
          <w:szCs w:val="24"/>
        </w:rPr>
      </w:pPr>
    </w:p>
    <w:p w14:paraId="288A1C94" w14:textId="3519FD17" w:rsidR="00DF5DB8" w:rsidRPr="00DF5DB8" w:rsidRDefault="00DF5DB8" w:rsidP="00DF5DB8">
      <w:pPr>
        <w:rPr>
          <w:b/>
          <w:sz w:val="24"/>
          <w:szCs w:val="24"/>
        </w:rPr>
      </w:pPr>
      <w:r>
        <w:rPr>
          <w:b/>
          <w:sz w:val="24"/>
          <w:szCs w:val="24"/>
        </w:rPr>
        <w:t xml:space="preserve">                                       </w:t>
      </w:r>
      <w:r w:rsidRPr="00DF5DB8">
        <w:rPr>
          <w:b/>
          <w:sz w:val="24"/>
          <w:szCs w:val="24"/>
        </w:rPr>
        <w:t>Objet : Rentrée 2020 et COVID 19</w:t>
      </w:r>
    </w:p>
    <w:p w14:paraId="55770FF0" w14:textId="77777777" w:rsidR="00DF5DB8" w:rsidRPr="00DF5DB8" w:rsidRDefault="00DF5DB8" w:rsidP="00DF5DB8">
      <w:pPr>
        <w:jc w:val="both"/>
        <w:rPr>
          <w:sz w:val="24"/>
          <w:szCs w:val="24"/>
        </w:rPr>
      </w:pPr>
    </w:p>
    <w:p w14:paraId="53AB508A" w14:textId="77777777" w:rsidR="00DF5DB8" w:rsidRPr="00DF5DB8" w:rsidRDefault="00DF5DB8" w:rsidP="00DF5DB8">
      <w:pPr>
        <w:jc w:val="both"/>
        <w:rPr>
          <w:sz w:val="24"/>
          <w:szCs w:val="24"/>
        </w:rPr>
      </w:pPr>
      <w:r w:rsidRPr="00DF5DB8">
        <w:rPr>
          <w:sz w:val="24"/>
          <w:szCs w:val="24"/>
        </w:rPr>
        <w:t xml:space="preserve">Conformément à la commande de M. BLANQUER, Ministre de l’Education Nationale, la rentrée 2020 se fera dans la stricte application des mesures destinées à garantir du mieux possible la sécurité sanitaire de tous. C’est pourquoi : </w:t>
      </w:r>
    </w:p>
    <w:p w14:paraId="6E3D9C9D" w14:textId="77777777" w:rsidR="00DF5DB8" w:rsidRPr="00DF5DB8" w:rsidRDefault="00DF5DB8" w:rsidP="00DF5DB8">
      <w:pPr>
        <w:jc w:val="both"/>
        <w:rPr>
          <w:sz w:val="24"/>
          <w:szCs w:val="24"/>
        </w:rPr>
      </w:pPr>
    </w:p>
    <w:p w14:paraId="4CAE351C" w14:textId="77777777" w:rsidR="00DF5DB8" w:rsidRPr="00DF5DB8" w:rsidRDefault="00DF5DB8" w:rsidP="00DF5DB8">
      <w:pPr>
        <w:numPr>
          <w:ilvl w:val="0"/>
          <w:numId w:val="1"/>
        </w:numPr>
        <w:jc w:val="both"/>
        <w:rPr>
          <w:sz w:val="24"/>
          <w:szCs w:val="24"/>
        </w:rPr>
      </w:pPr>
      <w:r w:rsidRPr="00DF5DB8">
        <w:rPr>
          <w:sz w:val="24"/>
          <w:szCs w:val="24"/>
        </w:rPr>
        <w:t>Les parents doivent fournir à leur enfant 2 masques par jour</w:t>
      </w:r>
    </w:p>
    <w:p w14:paraId="52385999" w14:textId="77777777" w:rsidR="00DF5DB8" w:rsidRPr="00DF5DB8" w:rsidRDefault="00DF5DB8" w:rsidP="00DF5DB8">
      <w:pPr>
        <w:numPr>
          <w:ilvl w:val="0"/>
          <w:numId w:val="1"/>
        </w:numPr>
        <w:jc w:val="both"/>
        <w:rPr>
          <w:sz w:val="24"/>
          <w:szCs w:val="24"/>
        </w:rPr>
      </w:pPr>
      <w:r w:rsidRPr="00DF5DB8">
        <w:rPr>
          <w:sz w:val="24"/>
          <w:szCs w:val="24"/>
        </w:rPr>
        <w:t>Les élèves doivent obligatoirement porter un masque pour entrer dans le collège (le 2</w:t>
      </w:r>
      <w:r w:rsidRPr="00DF5DB8">
        <w:rPr>
          <w:sz w:val="24"/>
          <w:szCs w:val="24"/>
          <w:vertAlign w:val="superscript"/>
        </w:rPr>
        <w:t>e</w:t>
      </w:r>
      <w:r w:rsidRPr="00DF5DB8">
        <w:rPr>
          <w:sz w:val="24"/>
          <w:szCs w:val="24"/>
        </w:rPr>
        <w:t xml:space="preserve"> est réservé pour l’après-midi)</w:t>
      </w:r>
    </w:p>
    <w:p w14:paraId="56D22809" w14:textId="77777777" w:rsidR="00DF5DB8" w:rsidRPr="00DF5DB8" w:rsidRDefault="00DF5DB8" w:rsidP="00DF5DB8">
      <w:pPr>
        <w:numPr>
          <w:ilvl w:val="0"/>
          <w:numId w:val="1"/>
        </w:numPr>
        <w:jc w:val="both"/>
        <w:rPr>
          <w:sz w:val="24"/>
          <w:szCs w:val="24"/>
        </w:rPr>
      </w:pPr>
      <w:r w:rsidRPr="00DF5DB8">
        <w:rPr>
          <w:sz w:val="24"/>
          <w:szCs w:val="24"/>
        </w:rPr>
        <w:t>L’entrée dans le collège est strictement interdite à tout élève ou adulte ne portant pas de masque</w:t>
      </w:r>
    </w:p>
    <w:p w14:paraId="5756B8DC" w14:textId="77777777" w:rsidR="00DF5DB8" w:rsidRPr="00DF5DB8" w:rsidRDefault="00DF5DB8" w:rsidP="00DF5DB8">
      <w:pPr>
        <w:numPr>
          <w:ilvl w:val="0"/>
          <w:numId w:val="1"/>
        </w:numPr>
        <w:jc w:val="both"/>
        <w:rPr>
          <w:sz w:val="24"/>
          <w:szCs w:val="24"/>
        </w:rPr>
      </w:pPr>
      <w:r w:rsidRPr="00DF5DB8">
        <w:rPr>
          <w:sz w:val="24"/>
          <w:szCs w:val="24"/>
        </w:rPr>
        <w:t>Le collège est dans l’incapacité matérielle et financière de fournir les masques aux élèves</w:t>
      </w:r>
    </w:p>
    <w:p w14:paraId="34FEB6B9" w14:textId="77777777" w:rsidR="00DF5DB8" w:rsidRPr="00DF5DB8" w:rsidRDefault="00DF5DB8" w:rsidP="00DF5DB8">
      <w:pPr>
        <w:numPr>
          <w:ilvl w:val="0"/>
          <w:numId w:val="1"/>
        </w:numPr>
        <w:jc w:val="both"/>
        <w:rPr>
          <w:sz w:val="24"/>
          <w:szCs w:val="24"/>
        </w:rPr>
      </w:pPr>
      <w:r w:rsidRPr="00DF5DB8">
        <w:rPr>
          <w:sz w:val="24"/>
          <w:szCs w:val="24"/>
        </w:rPr>
        <w:t>Un élève se présentant sans masque n’est pas autorisé à entrer dans le collège. Sa famille sera alors appelée pour venir le récupérer ou lui fournir un masque</w:t>
      </w:r>
    </w:p>
    <w:p w14:paraId="2AB4B924" w14:textId="77777777" w:rsidR="00DF5DB8" w:rsidRPr="00DF5DB8" w:rsidRDefault="00DF5DB8" w:rsidP="00DF5DB8">
      <w:pPr>
        <w:numPr>
          <w:ilvl w:val="0"/>
          <w:numId w:val="1"/>
        </w:numPr>
        <w:jc w:val="both"/>
        <w:rPr>
          <w:sz w:val="24"/>
          <w:szCs w:val="24"/>
        </w:rPr>
      </w:pPr>
      <w:r w:rsidRPr="00DF5DB8">
        <w:rPr>
          <w:sz w:val="24"/>
          <w:szCs w:val="24"/>
        </w:rPr>
        <w:t>Les familles doivent garder au domicile tout enfant présentant des signes de fébrilité (rhume, toux, fièvre…)</w:t>
      </w:r>
    </w:p>
    <w:p w14:paraId="722F5D10" w14:textId="77777777" w:rsidR="00DF5DB8" w:rsidRPr="00DF5DB8" w:rsidRDefault="00DF5DB8" w:rsidP="00DF5DB8">
      <w:pPr>
        <w:numPr>
          <w:ilvl w:val="0"/>
          <w:numId w:val="1"/>
        </w:numPr>
        <w:jc w:val="both"/>
        <w:rPr>
          <w:sz w:val="24"/>
          <w:szCs w:val="24"/>
        </w:rPr>
      </w:pPr>
      <w:r w:rsidRPr="00DF5DB8">
        <w:rPr>
          <w:sz w:val="24"/>
          <w:szCs w:val="24"/>
        </w:rPr>
        <w:t>Le port du masque est obligatoire pendant toute la journée au collège et en tout lieu (y compris pendant les cours et les récréations)</w:t>
      </w:r>
    </w:p>
    <w:p w14:paraId="1E12177D" w14:textId="77777777" w:rsidR="00DF5DB8" w:rsidRPr="00DF5DB8" w:rsidRDefault="00DF5DB8" w:rsidP="00DF5DB8">
      <w:pPr>
        <w:numPr>
          <w:ilvl w:val="0"/>
          <w:numId w:val="1"/>
        </w:numPr>
        <w:jc w:val="both"/>
        <w:rPr>
          <w:sz w:val="24"/>
          <w:szCs w:val="24"/>
        </w:rPr>
      </w:pPr>
      <w:r w:rsidRPr="00DF5DB8">
        <w:rPr>
          <w:sz w:val="24"/>
          <w:szCs w:val="24"/>
        </w:rPr>
        <w:t>Le lavage des mains doit être fréquent</w:t>
      </w:r>
    </w:p>
    <w:p w14:paraId="371BE6CF" w14:textId="77777777" w:rsidR="00DF5DB8" w:rsidRPr="00DF5DB8" w:rsidRDefault="00DF5DB8" w:rsidP="00DF5DB8">
      <w:pPr>
        <w:numPr>
          <w:ilvl w:val="0"/>
          <w:numId w:val="1"/>
        </w:numPr>
        <w:jc w:val="both"/>
        <w:rPr>
          <w:sz w:val="24"/>
          <w:szCs w:val="24"/>
        </w:rPr>
      </w:pPr>
      <w:r w:rsidRPr="00DF5DB8">
        <w:rPr>
          <w:sz w:val="24"/>
          <w:szCs w:val="24"/>
        </w:rPr>
        <w:t>Pour information :</w:t>
      </w:r>
    </w:p>
    <w:p w14:paraId="44726938" w14:textId="77777777" w:rsidR="00DF5DB8" w:rsidRPr="00DF5DB8" w:rsidRDefault="00DF5DB8" w:rsidP="00DF5DB8">
      <w:pPr>
        <w:numPr>
          <w:ilvl w:val="0"/>
          <w:numId w:val="2"/>
        </w:numPr>
        <w:jc w:val="both"/>
        <w:rPr>
          <w:sz w:val="24"/>
          <w:szCs w:val="24"/>
        </w:rPr>
      </w:pPr>
      <w:r w:rsidRPr="00DF5DB8">
        <w:rPr>
          <w:sz w:val="24"/>
          <w:szCs w:val="24"/>
        </w:rPr>
        <w:t>Les locaux sont aérés au moins 3 fois par jour</w:t>
      </w:r>
    </w:p>
    <w:p w14:paraId="743B50E6" w14:textId="77777777" w:rsidR="00DF5DB8" w:rsidRPr="00DF5DB8" w:rsidRDefault="00DF5DB8" w:rsidP="00DF5DB8">
      <w:pPr>
        <w:numPr>
          <w:ilvl w:val="0"/>
          <w:numId w:val="2"/>
        </w:numPr>
        <w:jc w:val="both"/>
        <w:rPr>
          <w:sz w:val="24"/>
          <w:szCs w:val="24"/>
        </w:rPr>
      </w:pPr>
      <w:r w:rsidRPr="00DF5DB8">
        <w:rPr>
          <w:sz w:val="24"/>
          <w:szCs w:val="24"/>
        </w:rPr>
        <w:t>Le nettoyage des sols et des surfaces touchées est effectué au moins 1 fois par jour</w:t>
      </w:r>
    </w:p>
    <w:p w14:paraId="229B734E" w14:textId="77777777" w:rsidR="00DF5DB8" w:rsidRPr="00DF5DB8" w:rsidRDefault="00DF5DB8" w:rsidP="00DF5DB8">
      <w:pPr>
        <w:numPr>
          <w:ilvl w:val="0"/>
          <w:numId w:val="2"/>
        </w:numPr>
        <w:jc w:val="both"/>
        <w:rPr>
          <w:sz w:val="24"/>
          <w:szCs w:val="24"/>
        </w:rPr>
      </w:pPr>
      <w:r w:rsidRPr="00DF5DB8">
        <w:rPr>
          <w:sz w:val="24"/>
          <w:szCs w:val="24"/>
        </w:rPr>
        <w:t>Les tables et chaises du réfectoire sont lavées après chaque service</w:t>
      </w:r>
    </w:p>
    <w:p w14:paraId="40A3329B" w14:textId="77777777" w:rsidR="00DF5DB8" w:rsidRPr="00DF5DB8" w:rsidRDefault="00DF5DB8" w:rsidP="00DF5DB8">
      <w:pPr>
        <w:jc w:val="both"/>
        <w:rPr>
          <w:sz w:val="24"/>
          <w:szCs w:val="24"/>
        </w:rPr>
      </w:pPr>
      <w:r w:rsidRPr="00DF5DB8">
        <w:rPr>
          <w:sz w:val="24"/>
          <w:szCs w:val="24"/>
        </w:rPr>
        <w:t xml:space="preserve">Je compte sur la collaboration de tous pour que la scolarité au collège F. Mauriac puisse se dérouler dans les meilleures conditions en évitant la propagation du virus et vous en remercie par avance. </w:t>
      </w:r>
    </w:p>
    <w:p w14:paraId="4FD931C9" w14:textId="77777777" w:rsidR="00DF5DB8" w:rsidRPr="00DF5DB8" w:rsidRDefault="00DF5DB8" w:rsidP="00DF5DB8">
      <w:pPr>
        <w:tabs>
          <w:tab w:val="left" w:pos="540"/>
        </w:tabs>
        <w:jc w:val="right"/>
        <w:rPr>
          <w:sz w:val="24"/>
          <w:szCs w:val="24"/>
        </w:rPr>
      </w:pPr>
      <w:r w:rsidRPr="00DF5DB8">
        <w:rPr>
          <w:sz w:val="24"/>
          <w:szCs w:val="24"/>
        </w:rPr>
        <w:t>La Principale</w:t>
      </w:r>
    </w:p>
    <w:p w14:paraId="5A57BED0" w14:textId="77777777" w:rsidR="00DF5DB8" w:rsidRDefault="00DF5DB8" w:rsidP="00DF5DB8">
      <w:pPr>
        <w:tabs>
          <w:tab w:val="left" w:pos="540"/>
        </w:tabs>
        <w:jc w:val="right"/>
        <w:rPr>
          <w:rFonts w:ascii="Arial" w:hAnsi="Arial" w:cs="Arial"/>
          <w:sz w:val="18"/>
          <w:szCs w:val="18"/>
        </w:rPr>
      </w:pPr>
    </w:p>
    <w:p w14:paraId="3BE50165" w14:textId="77777777" w:rsidR="003C4EF5" w:rsidRDefault="003C4EF5"/>
    <w:sectPr w:rsidR="003C4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07EEF"/>
    <w:multiLevelType w:val="hybridMultilevel"/>
    <w:tmpl w:val="CBC62672"/>
    <w:lvl w:ilvl="0" w:tplc="F8569A08">
      <w:start w:val="1"/>
      <w:numFmt w:val="bullet"/>
      <w:lvlText w:val="-"/>
      <w:lvlJc w:val="left"/>
      <w:pPr>
        <w:ind w:left="1080" w:hanging="360"/>
      </w:pPr>
      <w:rPr>
        <w:rFonts w:ascii="Arial" w:eastAsia="Times New Roman" w:hAnsi="Aria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15:restartNumberingAfterBreak="0">
    <w:nsid w:val="7D560F28"/>
    <w:multiLevelType w:val="hybridMultilevel"/>
    <w:tmpl w:val="1F9642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B8"/>
    <w:rsid w:val="003C4EF5"/>
    <w:rsid w:val="00B0749E"/>
    <w:rsid w:val="00DF5DB8"/>
    <w:rsid w:val="00E86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B07B"/>
  <w15:chartTrackingRefBased/>
  <w15:docId w15:val="{18BB0C0C-D3B2-492B-9360-272B75FF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DB8"/>
    <w:pPr>
      <w:suppressAutoHyphens/>
      <w:spacing w:after="0" w:line="240" w:lineRule="auto"/>
    </w:pPr>
    <w:rPr>
      <w:rFonts w:ascii="Times New Roman" w:eastAsia="Times New Roman" w:hAnsi="Times New Roman" w:cs="Times New Roman"/>
      <w:sz w:val="20"/>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466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1399</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coralie</dc:creator>
  <cp:keywords/>
  <dc:description/>
  <cp:lastModifiedBy>franck coralie</cp:lastModifiedBy>
  <cp:revision>1</cp:revision>
  <dcterms:created xsi:type="dcterms:W3CDTF">2020-08-28T14:19:00Z</dcterms:created>
  <dcterms:modified xsi:type="dcterms:W3CDTF">2020-08-28T14:21:00Z</dcterms:modified>
</cp:coreProperties>
</file>